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CFA" w:rsidRDefault="009E7CFA" w:rsidP="009E7CFA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25F967E" wp14:editId="081D5BC9">
            <wp:simplePos x="0" y="0"/>
            <wp:positionH relativeFrom="column">
              <wp:posOffset>1994535</wp:posOffset>
            </wp:positionH>
            <wp:positionV relativeFrom="paragraph">
              <wp:posOffset>-238760</wp:posOffset>
            </wp:positionV>
            <wp:extent cx="1712595" cy="2211070"/>
            <wp:effectExtent l="0" t="0" r="1905" b="0"/>
            <wp:wrapTight wrapText="bothSides">
              <wp:wrapPolygon edited="0">
                <wp:start x="0" y="0"/>
                <wp:lineTo x="0" y="21401"/>
                <wp:lineTo x="21384" y="21401"/>
                <wp:lineTo x="21384" y="0"/>
                <wp:lineTo x="0" y="0"/>
              </wp:wrapPolygon>
            </wp:wrapTight>
            <wp:docPr id="1" name="Рисунок 1" descr="D:\maslihatvko.gov.kz\maslihatvko.gov.kz\images\book\cigank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cigank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95" cy="221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7CFA" w:rsidRDefault="009E7CFA" w:rsidP="009E7CFA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9E7CFA" w:rsidRDefault="009E7CFA" w:rsidP="009E7CFA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9E7CFA" w:rsidRDefault="009E7CFA" w:rsidP="009E7CFA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9E7CFA" w:rsidRDefault="009E7CFA" w:rsidP="009E7CFA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9E7CFA" w:rsidRDefault="009E7CFA" w:rsidP="009E7CFA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9E7CFA" w:rsidRDefault="009E7CFA" w:rsidP="009E7CFA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9E7CFA" w:rsidRPr="00BD6847" w:rsidRDefault="009E7CFA" w:rsidP="009E7CFA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BD6847">
        <w:rPr>
          <w:b/>
          <w:bCs/>
          <w:color w:val="666666"/>
          <w:sz w:val="28"/>
          <w:szCs w:val="28"/>
        </w:rPr>
        <w:t>ЦЫГАНКОВ АНАТОЛИЙ ГРИГОРЬЕВИЧ</w:t>
      </w:r>
    </w:p>
    <w:p w:rsidR="009E7CFA" w:rsidRPr="009E7CFA" w:rsidRDefault="009E7CFA" w:rsidP="009E7CFA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9E7CFA">
        <w:rPr>
          <w:color w:val="000000"/>
          <w:sz w:val="28"/>
          <w:szCs w:val="28"/>
        </w:rPr>
        <w:t xml:space="preserve">1940 </w:t>
      </w:r>
      <w:proofErr w:type="spellStart"/>
      <w:r w:rsidRPr="009E7CFA">
        <w:rPr>
          <w:color w:val="000000"/>
          <w:sz w:val="28"/>
          <w:szCs w:val="28"/>
        </w:rPr>
        <w:t>жылы</w:t>
      </w:r>
      <w:proofErr w:type="spellEnd"/>
      <w:r w:rsidRPr="009E7CFA">
        <w:rPr>
          <w:color w:val="000000"/>
          <w:sz w:val="28"/>
          <w:szCs w:val="28"/>
        </w:rPr>
        <w:t xml:space="preserve"> 11 </w:t>
      </w:r>
      <w:proofErr w:type="spellStart"/>
      <w:r w:rsidRPr="009E7CFA">
        <w:rPr>
          <w:color w:val="000000"/>
          <w:sz w:val="28"/>
          <w:szCs w:val="28"/>
        </w:rPr>
        <w:t>қазанда</w:t>
      </w:r>
      <w:proofErr w:type="spellEnd"/>
      <w:r w:rsidRPr="009E7CFA">
        <w:rPr>
          <w:color w:val="000000"/>
          <w:sz w:val="28"/>
          <w:szCs w:val="28"/>
        </w:rPr>
        <w:br/>
      </w:r>
      <w:proofErr w:type="spellStart"/>
      <w:r w:rsidRPr="009E7CFA">
        <w:rPr>
          <w:color w:val="000000"/>
          <w:sz w:val="28"/>
          <w:szCs w:val="28"/>
        </w:rPr>
        <w:t>Өскемен</w:t>
      </w:r>
      <w:proofErr w:type="spellEnd"/>
      <w:r w:rsidRPr="009E7CFA">
        <w:rPr>
          <w:color w:val="000000"/>
          <w:sz w:val="28"/>
          <w:szCs w:val="28"/>
        </w:rPr>
        <w:t xml:space="preserve"> </w:t>
      </w:r>
      <w:proofErr w:type="spellStart"/>
      <w:r w:rsidRPr="009E7CFA">
        <w:rPr>
          <w:color w:val="000000"/>
          <w:sz w:val="28"/>
          <w:szCs w:val="28"/>
        </w:rPr>
        <w:t>қаласында</w:t>
      </w:r>
      <w:proofErr w:type="spellEnd"/>
      <w:r w:rsidRPr="009E7CFA">
        <w:rPr>
          <w:color w:val="000000"/>
          <w:sz w:val="28"/>
          <w:szCs w:val="28"/>
        </w:rPr>
        <w:t xml:space="preserve"> </w:t>
      </w:r>
      <w:proofErr w:type="spellStart"/>
      <w:r w:rsidRPr="009E7CFA">
        <w:rPr>
          <w:color w:val="000000"/>
          <w:sz w:val="28"/>
          <w:szCs w:val="28"/>
        </w:rPr>
        <w:t>туған</w:t>
      </w:r>
      <w:proofErr w:type="spellEnd"/>
    </w:p>
    <w:p w:rsidR="009E7CFA" w:rsidRPr="009E7CFA" w:rsidRDefault="009E7CFA" w:rsidP="00B04B36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</w:rPr>
      </w:pPr>
      <w:proofErr w:type="spellStart"/>
      <w:r w:rsidRPr="009E7CFA">
        <w:rPr>
          <w:color w:val="343434"/>
          <w:sz w:val="28"/>
          <w:szCs w:val="28"/>
        </w:rPr>
        <w:t>Шығыс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Қазақстан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облысының</w:t>
      </w:r>
      <w:proofErr w:type="spellEnd"/>
      <w:r w:rsidRPr="009E7CFA">
        <w:rPr>
          <w:color w:val="343434"/>
          <w:sz w:val="28"/>
          <w:szCs w:val="28"/>
        </w:rPr>
        <w:t xml:space="preserve"> экономика </w:t>
      </w:r>
      <w:proofErr w:type="spellStart"/>
      <w:r w:rsidRPr="009E7CFA">
        <w:rPr>
          <w:color w:val="343434"/>
          <w:sz w:val="28"/>
          <w:szCs w:val="28"/>
        </w:rPr>
        <w:t>департаментінің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бастығы</w:t>
      </w:r>
      <w:proofErr w:type="spellEnd"/>
      <w:r w:rsidRPr="009E7CFA">
        <w:rPr>
          <w:color w:val="343434"/>
          <w:sz w:val="28"/>
          <w:szCs w:val="28"/>
        </w:rPr>
        <w:t xml:space="preserve">. </w:t>
      </w:r>
      <w:proofErr w:type="spellStart"/>
      <w:r w:rsidRPr="009E7CFA">
        <w:rPr>
          <w:color w:val="343434"/>
          <w:sz w:val="28"/>
          <w:szCs w:val="28"/>
        </w:rPr>
        <w:t>Еңбек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жолын</w:t>
      </w:r>
      <w:proofErr w:type="spellEnd"/>
      <w:r w:rsidRPr="009E7CFA">
        <w:rPr>
          <w:color w:val="343434"/>
          <w:sz w:val="28"/>
          <w:szCs w:val="28"/>
        </w:rPr>
        <w:t xml:space="preserve"> 1958 </w:t>
      </w:r>
      <w:proofErr w:type="spellStart"/>
      <w:r w:rsidRPr="009E7CFA">
        <w:rPr>
          <w:color w:val="343434"/>
          <w:sz w:val="28"/>
          <w:szCs w:val="28"/>
        </w:rPr>
        <w:t>жылы</w:t>
      </w:r>
      <w:proofErr w:type="spellEnd"/>
      <w:r w:rsidRPr="009E7CFA">
        <w:rPr>
          <w:color w:val="343434"/>
          <w:sz w:val="28"/>
          <w:szCs w:val="28"/>
        </w:rPr>
        <w:t xml:space="preserve"> Глубокое </w:t>
      </w:r>
      <w:proofErr w:type="spellStart"/>
      <w:r w:rsidRPr="009E7CFA">
        <w:rPr>
          <w:color w:val="343434"/>
          <w:sz w:val="28"/>
          <w:szCs w:val="28"/>
        </w:rPr>
        <w:t>ауданының</w:t>
      </w:r>
      <w:proofErr w:type="spellEnd"/>
      <w:r w:rsidRPr="009E7CFA">
        <w:rPr>
          <w:color w:val="343434"/>
          <w:sz w:val="28"/>
          <w:szCs w:val="28"/>
        </w:rPr>
        <w:t xml:space="preserve"> «</w:t>
      </w:r>
      <w:proofErr w:type="spellStart"/>
      <w:r w:rsidRPr="009E7CFA">
        <w:rPr>
          <w:color w:val="343434"/>
          <w:sz w:val="28"/>
          <w:szCs w:val="28"/>
        </w:rPr>
        <w:t>Секисовский</w:t>
      </w:r>
      <w:proofErr w:type="spellEnd"/>
      <w:r w:rsidRPr="009E7CFA">
        <w:rPr>
          <w:color w:val="343434"/>
          <w:sz w:val="28"/>
          <w:szCs w:val="28"/>
        </w:rPr>
        <w:t xml:space="preserve">» </w:t>
      </w:r>
      <w:proofErr w:type="spellStart"/>
      <w:r w:rsidRPr="009E7CFA">
        <w:rPr>
          <w:color w:val="343434"/>
          <w:sz w:val="28"/>
          <w:szCs w:val="28"/>
        </w:rPr>
        <w:t>кеңшарында</w:t>
      </w:r>
      <w:proofErr w:type="spellEnd"/>
      <w:r w:rsidRPr="009E7CFA">
        <w:rPr>
          <w:color w:val="343434"/>
          <w:sz w:val="28"/>
          <w:szCs w:val="28"/>
        </w:rPr>
        <w:t xml:space="preserve"> прораб </w:t>
      </w:r>
      <w:proofErr w:type="spellStart"/>
      <w:r w:rsidRPr="009E7CFA">
        <w:rPr>
          <w:color w:val="343434"/>
          <w:sz w:val="28"/>
          <w:szCs w:val="28"/>
        </w:rPr>
        <w:t>болып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бастады</w:t>
      </w:r>
      <w:proofErr w:type="spellEnd"/>
      <w:r w:rsidRPr="009E7CFA">
        <w:rPr>
          <w:color w:val="343434"/>
          <w:sz w:val="28"/>
          <w:szCs w:val="28"/>
        </w:rPr>
        <w:t xml:space="preserve">. </w:t>
      </w:r>
      <w:proofErr w:type="spellStart"/>
      <w:r w:rsidRPr="009E7CFA">
        <w:rPr>
          <w:color w:val="343434"/>
          <w:sz w:val="28"/>
          <w:szCs w:val="28"/>
        </w:rPr>
        <w:t>Кеңес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Армиясы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қатарында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әскери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борышын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өтегеннен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кейін</w:t>
      </w:r>
      <w:proofErr w:type="spellEnd"/>
      <w:r w:rsidRPr="009E7CFA">
        <w:rPr>
          <w:color w:val="343434"/>
          <w:sz w:val="28"/>
          <w:szCs w:val="28"/>
        </w:rPr>
        <w:t xml:space="preserve"> «</w:t>
      </w:r>
      <w:proofErr w:type="spellStart"/>
      <w:r w:rsidRPr="009E7CFA">
        <w:rPr>
          <w:color w:val="343434"/>
          <w:sz w:val="28"/>
          <w:szCs w:val="28"/>
        </w:rPr>
        <w:t>Жилгражданстрой</w:t>
      </w:r>
      <w:proofErr w:type="spellEnd"/>
      <w:r w:rsidRPr="009E7CFA">
        <w:rPr>
          <w:color w:val="343434"/>
          <w:sz w:val="28"/>
          <w:szCs w:val="28"/>
        </w:rPr>
        <w:t>», «</w:t>
      </w:r>
      <w:proofErr w:type="spellStart"/>
      <w:r w:rsidRPr="009E7CFA">
        <w:rPr>
          <w:color w:val="343434"/>
          <w:sz w:val="28"/>
          <w:szCs w:val="28"/>
        </w:rPr>
        <w:t>Алтайсвинецстрой</w:t>
      </w:r>
      <w:proofErr w:type="spellEnd"/>
      <w:r w:rsidRPr="009E7CFA">
        <w:rPr>
          <w:color w:val="343434"/>
          <w:sz w:val="28"/>
          <w:szCs w:val="28"/>
        </w:rPr>
        <w:t>», «</w:t>
      </w:r>
      <w:proofErr w:type="spellStart"/>
      <w:r w:rsidRPr="009E7CFA">
        <w:rPr>
          <w:color w:val="343434"/>
          <w:sz w:val="28"/>
          <w:szCs w:val="28"/>
        </w:rPr>
        <w:t>Зыряновскстрой</w:t>
      </w:r>
      <w:proofErr w:type="spellEnd"/>
      <w:r w:rsidRPr="009E7CFA">
        <w:rPr>
          <w:color w:val="343434"/>
          <w:sz w:val="28"/>
          <w:szCs w:val="28"/>
        </w:rPr>
        <w:t xml:space="preserve">» </w:t>
      </w:r>
      <w:proofErr w:type="spellStart"/>
      <w:r w:rsidRPr="009E7CFA">
        <w:rPr>
          <w:color w:val="343434"/>
          <w:sz w:val="28"/>
          <w:szCs w:val="28"/>
        </w:rPr>
        <w:t>тресттерінде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басшылық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қызметтер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атқарды</w:t>
      </w:r>
      <w:proofErr w:type="spellEnd"/>
      <w:r w:rsidRPr="009E7CFA">
        <w:rPr>
          <w:color w:val="343434"/>
          <w:sz w:val="28"/>
          <w:szCs w:val="28"/>
        </w:rPr>
        <w:t xml:space="preserve">. 1977 </w:t>
      </w:r>
      <w:proofErr w:type="spellStart"/>
      <w:r w:rsidRPr="009E7CFA">
        <w:rPr>
          <w:color w:val="343434"/>
          <w:sz w:val="28"/>
          <w:szCs w:val="28"/>
        </w:rPr>
        <w:t>жылдың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қараша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айында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сайланып</w:t>
      </w:r>
      <w:proofErr w:type="spellEnd"/>
      <w:r w:rsidRPr="009E7CFA">
        <w:rPr>
          <w:color w:val="343434"/>
          <w:sz w:val="28"/>
          <w:szCs w:val="28"/>
        </w:rPr>
        <w:t xml:space="preserve">, он </w:t>
      </w:r>
      <w:proofErr w:type="spellStart"/>
      <w:r w:rsidRPr="009E7CFA">
        <w:rPr>
          <w:color w:val="343434"/>
          <w:sz w:val="28"/>
          <w:szCs w:val="28"/>
        </w:rPr>
        <w:t>жыл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бойы</w:t>
      </w:r>
      <w:proofErr w:type="spellEnd"/>
      <w:r w:rsidRPr="009E7CFA">
        <w:rPr>
          <w:color w:val="343434"/>
          <w:sz w:val="28"/>
          <w:szCs w:val="28"/>
        </w:rPr>
        <w:t xml:space="preserve"> Зырян </w:t>
      </w:r>
      <w:proofErr w:type="spellStart"/>
      <w:r w:rsidRPr="009E7CFA">
        <w:rPr>
          <w:color w:val="343434"/>
          <w:sz w:val="28"/>
          <w:szCs w:val="28"/>
        </w:rPr>
        <w:t>қалалық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халық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депутаттары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Кеңесінің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төрағасы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болды</w:t>
      </w:r>
      <w:proofErr w:type="spellEnd"/>
      <w:r w:rsidRPr="009E7CFA">
        <w:rPr>
          <w:color w:val="343434"/>
          <w:sz w:val="28"/>
          <w:szCs w:val="28"/>
        </w:rPr>
        <w:t xml:space="preserve">. 1987 </w:t>
      </w:r>
      <w:proofErr w:type="spellStart"/>
      <w:r w:rsidRPr="009E7CFA">
        <w:rPr>
          <w:color w:val="343434"/>
          <w:sz w:val="28"/>
          <w:szCs w:val="28"/>
        </w:rPr>
        <w:t>жылы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gramStart"/>
      <w:r w:rsidRPr="009E7CFA">
        <w:rPr>
          <w:color w:val="343434"/>
          <w:sz w:val="28"/>
          <w:szCs w:val="28"/>
        </w:rPr>
        <w:t>Ш</w:t>
      </w:r>
      <w:proofErr w:type="gramEnd"/>
      <w:r w:rsidRPr="009E7CFA">
        <w:rPr>
          <w:color w:val="343434"/>
          <w:sz w:val="28"/>
          <w:szCs w:val="28"/>
        </w:rPr>
        <w:t xml:space="preserve">ҚО </w:t>
      </w:r>
      <w:proofErr w:type="spellStart"/>
      <w:r w:rsidRPr="009E7CFA">
        <w:rPr>
          <w:color w:val="343434"/>
          <w:sz w:val="28"/>
          <w:szCs w:val="28"/>
        </w:rPr>
        <w:t>атқару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комитеті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төрағасының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орынбасары</w:t>
      </w:r>
      <w:proofErr w:type="spellEnd"/>
      <w:r w:rsidRPr="009E7CFA">
        <w:rPr>
          <w:color w:val="343434"/>
          <w:sz w:val="28"/>
          <w:szCs w:val="28"/>
        </w:rPr>
        <w:t xml:space="preserve">, </w:t>
      </w:r>
      <w:proofErr w:type="spellStart"/>
      <w:r w:rsidRPr="009E7CFA">
        <w:rPr>
          <w:color w:val="343434"/>
          <w:sz w:val="28"/>
          <w:szCs w:val="28"/>
        </w:rPr>
        <w:t>облжоспар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төрағасы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болып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сайланды</w:t>
      </w:r>
      <w:proofErr w:type="spellEnd"/>
      <w:r w:rsidRPr="009E7CFA">
        <w:rPr>
          <w:color w:val="343434"/>
          <w:sz w:val="28"/>
          <w:szCs w:val="28"/>
        </w:rPr>
        <w:t xml:space="preserve">. 1998 </w:t>
      </w:r>
      <w:proofErr w:type="spellStart"/>
      <w:r w:rsidRPr="009E7CFA">
        <w:rPr>
          <w:color w:val="343434"/>
          <w:sz w:val="28"/>
          <w:szCs w:val="28"/>
        </w:rPr>
        <w:t>жылдан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облыстық</w:t>
      </w:r>
      <w:proofErr w:type="spellEnd"/>
      <w:r w:rsidRPr="009E7CFA">
        <w:rPr>
          <w:color w:val="343434"/>
          <w:sz w:val="28"/>
          <w:szCs w:val="28"/>
        </w:rPr>
        <w:t xml:space="preserve"> экономика </w:t>
      </w:r>
      <w:proofErr w:type="spellStart"/>
      <w:r w:rsidRPr="009E7CFA">
        <w:rPr>
          <w:color w:val="343434"/>
          <w:sz w:val="28"/>
          <w:szCs w:val="28"/>
        </w:rPr>
        <w:t>департаментінің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бастығы</w:t>
      </w:r>
      <w:proofErr w:type="spellEnd"/>
      <w:r w:rsidRPr="009E7CFA">
        <w:rPr>
          <w:color w:val="343434"/>
          <w:sz w:val="28"/>
          <w:szCs w:val="28"/>
        </w:rPr>
        <w:t xml:space="preserve">. </w:t>
      </w:r>
      <w:proofErr w:type="spellStart"/>
      <w:r w:rsidRPr="009E7CFA">
        <w:rPr>
          <w:color w:val="343434"/>
          <w:sz w:val="28"/>
          <w:szCs w:val="28"/>
        </w:rPr>
        <w:t>Бірнеше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дүркін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облыстық</w:t>
      </w:r>
      <w:proofErr w:type="spellEnd"/>
      <w:r w:rsidRPr="009E7CFA">
        <w:rPr>
          <w:color w:val="343434"/>
          <w:sz w:val="28"/>
          <w:szCs w:val="28"/>
        </w:rPr>
        <w:t xml:space="preserve">, </w:t>
      </w:r>
      <w:proofErr w:type="spellStart"/>
      <w:r w:rsidRPr="009E7CFA">
        <w:rPr>
          <w:color w:val="343434"/>
          <w:sz w:val="28"/>
          <w:szCs w:val="28"/>
        </w:rPr>
        <w:t>қалалық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деңгейде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9E7CFA">
        <w:rPr>
          <w:color w:val="343434"/>
          <w:sz w:val="28"/>
          <w:szCs w:val="28"/>
        </w:rPr>
        <w:t>депутатты</w:t>
      </w:r>
      <w:proofErr w:type="gramEnd"/>
      <w:r w:rsidRPr="009E7CFA">
        <w:rPr>
          <w:color w:val="343434"/>
          <w:sz w:val="28"/>
          <w:szCs w:val="28"/>
        </w:rPr>
        <w:t>ққа</w:t>
      </w:r>
      <w:proofErr w:type="spellEnd"/>
      <w:r w:rsidRPr="009E7CFA">
        <w:rPr>
          <w:color w:val="343434"/>
          <w:sz w:val="28"/>
          <w:szCs w:val="28"/>
        </w:rPr>
        <w:t xml:space="preserve"> </w:t>
      </w:r>
      <w:proofErr w:type="spellStart"/>
      <w:r w:rsidRPr="009E7CFA">
        <w:rPr>
          <w:color w:val="343434"/>
          <w:sz w:val="28"/>
          <w:szCs w:val="28"/>
        </w:rPr>
        <w:t>сайланды</w:t>
      </w:r>
      <w:proofErr w:type="spellEnd"/>
      <w:r w:rsidRPr="009E7CFA">
        <w:rPr>
          <w:color w:val="343434"/>
          <w:sz w:val="28"/>
          <w:szCs w:val="28"/>
        </w:rPr>
        <w:t>.</w:t>
      </w:r>
    </w:p>
    <w:p w:rsidR="00B04B36" w:rsidRPr="00E143B8" w:rsidRDefault="009E7CFA" w:rsidP="00B04B36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  <w:lang w:val="kk-KZ"/>
        </w:rPr>
      </w:pPr>
      <w:r w:rsidRPr="00B04B36">
        <w:rPr>
          <w:color w:val="343434"/>
          <w:sz w:val="28"/>
          <w:szCs w:val="28"/>
          <w:lang w:val="kk-KZ"/>
        </w:rPr>
        <w:t xml:space="preserve">«Қазақстан Республикасындағы жергілікті мемлекеттік басқару туралы» Қазақстан Республикасының 2001 жылғы 23 қаңтардағы № 148-II Заңның 6 бабы 1 тармағының 12-1) тармақшасына сәйкес Шығыс Қазақстан облыстық мәслихаты </w:t>
      </w:r>
      <w:r w:rsidRPr="00E143B8">
        <w:rPr>
          <w:b/>
          <w:color w:val="343434"/>
          <w:sz w:val="28"/>
          <w:szCs w:val="28"/>
          <w:lang w:val="kk-KZ"/>
        </w:rPr>
        <w:t>ШЕШІМ ҚАБЫЛДАДЫ:</w:t>
      </w:r>
    </w:p>
    <w:p w:rsidR="009E7CFA" w:rsidRPr="00B04B36" w:rsidRDefault="009E7CFA" w:rsidP="00B04B36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B04B36">
        <w:rPr>
          <w:color w:val="343434"/>
          <w:sz w:val="28"/>
          <w:szCs w:val="28"/>
          <w:lang w:val="kk-KZ"/>
        </w:rPr>
        <w:t>«Шығыс Қазақстан облысының Құрметті азаматы» атағы облыстың әлеуметтік-экономикалық дамуына сіңірген еңбегі мен зор үлесі үшін Шығыс Қазақстан облысы экономика департаментінің бастығы Анатолий Григорьевич Цыганковқа берілсін.</w:t>
      </w:r>
    </w:p>
    <w:p w:rsidR="009E7CFA" w:rsidRPr="00E143B8" w:rsidRDefault="009E7CFA" w:rsidP="009E7CFA">
      <w:pPr>
        <w:pStyle w:val="red"/>
        <w:shd w:val="clear" w:color="auto" w:fill="FFFFFF"/>
        <w:jc w:val="center"/>
        <w:rPr>
          <w:color w:val="FF0000"/>
          <w:lang w:val="kk-KZ"/>
        </w:rPr>
      </w:pPr>
      <w:r w:rsidRPr="00E143B8">
        <w:rPr>
          <w:color w:val="FF0000"/>
          <w:lang w:val="kk-KZ"/>
        </w:rPr>
        <w:t>Шығыс Қазақстан облыстық мәслихатының 2005 жылғы</w:t>
      </w:r>
      <w:r w:rsidRPr="00E143B8">
        <w:rPr>
          <w:color w:val="FF0000"/>
          <w:lang w:val="kk-KZ"/>
        </w:rPr>
        <w:br/>
        <w:t>18 қазандағы № № 13/200-III шешімі</w:t>
      </w:r>
    </w:p>
    <w:p w:rsidR="00E26B15" w:rsidRPr="00E143B8" w:rsidRDefault="00E26B15">
      <w:pPr>
        <w:rPr>
          <w:lang w:val="kk-KZ"/>
        </w:rPr>
      </w:pPr>
      <w:bookmarkStart w:id="0" w:name="_GoBack"/>
      <w:bookmarkEnd w:id="0"/>
    </w:p>
    <w:sectPr w:rsidR="00E26B15" w:rsidRPr="00E143B8" w:rsidSect="00F8124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CFA"/>
    <w:rsid w:val="00563BCC"/>
    <w:rsid w:val="00882116"/>
    <w:rsid w:val="009E7CFA"/>
    <w:rsid w:val="00B04B36"/>
    <w:rsid w:val="00BD6847"/>
    <w:rsid w:val="00E143B8"/>
    <w:rsid w:val="00E26B15"/>
    <w:rsid w:val="00F8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9E7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9E7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9E7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9E7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9E7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9E7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9E7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9E7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6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2022-03-04T05:45:00Z</dcterms:created>
  <dcterms:modified xsi:type="dcterms:W3CDTF">2023-11-20T05:22:00Z</dcterms:modified>
</cp:coreProperties>
</file>